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21E" w14:textId="77777777" w:rsidR="00920D3E" w:rsidRDefault="006E3407">
      <w:pPr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【別紙２】</w:t>
      </w:r>
    </w:p>
    <w:p w14:paraId="7CF72BFC" w14:textId="77777777" w:rsidR="00920D3E" w:rsidRDefault="006E3407">
      <w:pPr>
        <w:jc w:val="right"/>
        <w:rPr>
          <w:rFonts w:ascii="UD デジタル 教科書体 NP-R" w:eastAsia="UD デジタル 教科書体 NP-R" w:hAnsi="UD デジタル 教科書体 NP-R"/>
          <w:b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令和　　年　　月　　日</w:t>
      </w:r>
    </w:p>
    <w:p w14:paraId="315F62C0" w14:textId="77777777" w:rsidR="00920D3E" w:rsidRDefault="00920D3E">
      <w:pPr>
        <w:rPr>
          <w:rFonts w:ascii="UD デジタル 教科書体 NP-R" w:eastAsia="UD デジタル 教科書体 NP-R" w:hAnsi="UD デジタル 教科書体 NP-R"/>
          <w:b/>
          <w:sz w:val="22"/>
        </w:rPr>
      </w:pPr>
    </w:p>
    <w:p w14:paraId="335C317F" w14:textId="77777777" w:rsidR="00920D3E" w:rsidRDefault="006E3407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《朝来四季彩の丘（夜久野高原花畑）に関するサウンディング型市場調査》</w:t>
      </w:r>
    </w:p>
    <w:p w14:paraId="72E3B57E" w14:textId="77777777" w:rsidR="00920D3E" w:rsidRDefault="006E3407">
      <w:pPr>
        <w:jc w:val="center"/>
        <w:rPr>
          <w:rFonts w:ascii="UD デジタル 教科書体 NP-R" w:eastAsia="UD デジタル 教科書体 NP-R" w:hAnsi="UD デジタル 教科書体 NP-R"/>
          <w:b/>
          <w:sz w:val="36"/>
        </w:rPr>
      </w:pPr>
      <w:r>
        <w:rPr>
          <w:rFonts w:ascii="UD デジタル 教科書体 NP-R" w:eastAsia="UD デジタル 教科書体 NP-R" w:hAnsi="UD デジタル 教科書体 NP-R" w:hint="eastAsia"/>
          <w:b/>
          <w:sz w:val="36"/>
        </w:rPr>
        <w:t>質　問　書</w:t>
      </w:r>
    </w:p>
    <w:p w14:paraId="24B6933E" w14:textId="3FD3B9DB" w:rsidR="00920D3E" w:rsidRDefault="006E3407">
      <w:pPr>
        <w:ind w:firstLineChars="100" w:firstLine="210"/>
        <w:jc w:val="left"/>
        <w:rPr>
          <w:rFonts w:ascii="UD デジタル 教科書体 NP-R" w:eastAsia="UD デジタル 教科書体 NP-R" w:hAnsi="UD デジタル 教科書体 NP-R"/>
          <w:sz w:val="24"/>
        </w:rPr>
      </w:pPr>
      <w:r>
        <w:rPr>
          <w:rFonts w:ascii="UD デジタル 教科書体 NP-R" w:eastAsia="UD デジタル 教科書体 NP-R" w:hAnsi="UD デジタル 教科書体 NP-R" w:hint="eastAsia"/>
        </w:rPr>
        <w:t>朝来四季彩の丘(夜久野高原花畑)に関するサウンディング型市場調査について、次のとおり質問書を提出します。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1299"/>
        <w:gridCol w:w="5244"/>
      </w:tblGrid>
      <w:tr w:rsidR="00920D3E" w14:paraId="5CCA6378" w14:textId="7777777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3B7DBB" w14:textId="77777777" w:rsidR="00920D3E" w:rsidRDefault="006E3407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4531800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法人名</w:t>
            </w:r>
          </w:p>
        </w:tc>
        <w:tc>
          <w:tcPr>
            <w:tcW w:w="6543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2CC59CC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49D9783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314E80D8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56CC22" w14:textId="77777777" w:rsidR="00920D3E" w:rsidRDefault="00920D3E"/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1084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所在地</w:t>
            </w:r>
          </w:p>
        </w:tc>
        <w:tc>
          <w:tcPr>
            <w:tcW w:w="654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A05B77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4E1B0F6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5567FD36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B1B024" w14:textId="77777777" w:rsidR="00920D3E" w:rsidRDefault="00920D3E"/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2E77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グループの場合の</w:t>
            </w:r>
          </w:p>
          <w:p w14:paraId="73667FD1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構成法人名</w:t>
            </w:r>
          </w:p>
        </w:tc>
        <w:tc>
          <w:tcPr>
            <w:tcW w:w="654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2670B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477DD0D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46FA311C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69D105" w14:textId="77777777" w:rsidR="00920D3E" w:rsidRDefault="00920D3E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845C79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担当者連絡先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27DC5584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フリガナ</w:t>
            </w:r>
          </w:p>
          <w:p w14:paraId="4AC96E56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　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C9ABABA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08A004ED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3ADA37" w14:textId="77777777" w:rsidR="00920D3E" w:rsidRDefault="00920D3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D217B0" w14:textId="77777777" w:rsidR="00920D3E" w:rsidRDefault="00920D3E"/>
        </w:tc>
        <w:tc>
          <w:tcPr>
            <w:tcW w:w="129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1E3C57B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法人名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A1BD3FB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7C736EAE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E9A92C" w14:textId="77777777" w:rsidR="00920D3E" w:rsidRDefault="00920D3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0BFC37" w14:textId="77777777" w:rsidR="00920D3E" w:rsidRDefault="00920D3E"/>
        </w:tc>
        <w:tc>
          <w:tcPr>
            <w:tcW w:w="129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ED78DF1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E6D26B9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389397FA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6A037E" w14:textId="77777777" w:rsidR="00920D3E" w:rsidRDefault="00920D3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14E365" w14:textId="77777777" w:rsidR="00920D3E" w:rsidRDefault="00920D3E"/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D6485D0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46E5A86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49C57F2F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3A2EBC" w14:textId="77777777" w:rsidR="00920D3E" w:rsidRDefault="00920D3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1F9EC5" w14:textId="77777777" w:rsidR="00920D3E" w:rsidRDefault="00920D3E"/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581A8F15" w14:textId="77777777" w:rsidR="00920D3E" w:rsidRDefault="006E3407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電　話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DEFF638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431EF392" w14:textId="77777777">
        <w:trPr>
          <w:trHeight w:val="168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8AD1ACC" w14:textId="77777777" w:rsidR="00920D3E" w:rsidRDefault="006E3407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２</w:t>
            </w:r>
          </w:p>
          <w:p w14:paraId="63E9CD16" w14:textId="77777777" w:rsidR="00920D3E" w:rsidRDefault="00920D3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1B6DC20D" w14:textId="77777777" w:rsidR="00920D3E" w:rsidRDefault="00920D3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5CBA2644" w14:textId="77777777" w:rsidR="00920D3E" w:rsidRDefault="00920D3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6C5AEBB9" w14:textId="77777777" w:rsidR="00920D3E" w:rsidRDefault="00920D3E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7711FD0F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0826152D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3807020A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FE6174A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39187409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A284460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5D3FF2C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0F13531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27C88" w14:textId="77777777" w:rsidR="00920D3E" w:rsidRDefault="006E3407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質問内容：</w:t>
            </w:r>
          </w:p>
          <w:p w14:paraId="2EC03E2E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201E3D36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61598766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72EF4C" w14:textId="77777777" w:rsidR="00920D3E" w:rsidRDefault="00920D3E"/>
        </w:tc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3067B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0D2C8EA7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01695ACA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41CC9AC0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920D3E" w14:paraId="71AAB93E" w14:textId="77777777">
        <w:trPr>
          <w:trHeight w:val="150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2AC3C94" w14:textId="77777777" w:rsidR="00920D3E" w:rsidRDefault="00920D3E"/>
        </w:tc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649CE283" w14:textId="77777777" w:rsidR="00920D3E" w:rsidRDefault="00920D3E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3D9170D1" w14:textId="6E68FB93" w:rsidR="00920D3E" w:rsidRDefault="006E3407">
      <w:pPr>
        <w:tabs>
          <w:tab w:val="left" w:pos="284"/>
        </w:tabs>
        <w:rPr>
          <w:rFonts w:ascii="UD デジタル 教科書体 NP-R" w:eastAsia="UD デジタル 教科書体 NP-R" w:hAnsi="UD デジタル 教科書体 NP-R"/>
          <w:b/>
          <w:sz w:val="22"/>
        </w:rPr>
      </w:pPr>
      <w:r>
        <w:rPr>
          <w:rFonts w:ascii="UD デジタル 教科書体 NP-R" w:eastAsia="UD デジタル 教科書体 NP-R" w:hAnsi="UD デジタル 教科書体 NP-R" w:hint="eastAsia"/>
        </w:rPr>
        <w:t>※　提出期限は、令和7年</w:t>
      </w:r>
      <w:r w:rsidR="007F6BEC">
        <w:rPr>
          <w:rFonts w:ascii="UD デジタル 教科書体 NP-R" w:eastAsia="UD デジタル 教科書体 NP-R" w:hAnsi="UD デジタル 教科書体 NP-R" w:hint="eastAsia"/>
        </w:rPr>
        <w:t>９</w:t>
      </w:r>
      <w:r>
        <w:rPr>
          <w:rFonts w:ascii="UD デジタル 教科書体 NP-R" w:eastAsia="UD デジタル 教科書体 NP-R" w:hAnsi="UD デジタル 教科書体 NP-R" w:hint="eastAsia"/>
        </w:rPr>
        <w:t>月</w:t>
      </w:r>
      <w:r w:rsidR="007F6BEC">
        <w:rPr>
          <w:rFonts w:ascii="UD デジタル 教科書体 NP-R" w:eastAsia="UD デジタル 教科書体 NP-R" w:hAnsi="UD デジタル 教科書体 NP-R" w:hint="eastAsia"/>
        </w:rPr>
        <w:t>３０</w:t>
      </w:r>
      <w:r>
        <w:rPr>
          <w:rFonts w:ascii="UD デジタル 教科書体 NP-R" w:eastAsia="UD デジタル 教科書体 NP-R" w:hAnsi="UD デジタル 教科書体 NP-R" w:hint="eastAsia"/>
        </w:rPr>
        <w:t>日(</w:t>
      </w:r>
      <w:r w:rsidR="007F6BEC">
        <w:rPr>
          <w:rFonts w:ascii="UD デジタル 教科書体 NP-R" w:eastAsia="UD デジタル 教科書体 NP-R" w:hAnsi="UD デジタル 教科書体 NP-R" w:hint="eastAsia"/>
        </w:rPr>
        <w:t>火</w:t>
      </w:r>
      <w:r>
        <w:rPr>
          <w:rFonts w:ascii="UD デジタル 教科書体 NP-R" w:eastAsia="UD デジタル 教科書体 NP-R" w:hAnsi="UD デジタル 教科書体 NP-R" w:hint="eastAsia"/>
        </w:rPr>
        <w:t>)１７時必着とします。</w:t>
      </w:r>
    </w:p>
    <w:p w14:paraId="0FA1CDFB" w14:textId="77777777" w:rsidR="00920D3E" w:rsidRDefault="00920D3E">
      <w:pPr>
        <w:tabs>
          <w:tab w:val="left" w:pos="284"/>
        </w:tabs>
        <w:rPr>
          <w:rFonts w:ascii="UD デジタル 教科書体 NP-R" w:eastAsia="UD デジタル 教科書体 NP-R" w:hAnsi="UD デジタル 教科書体 NP-R"/>
          <w:b/>
          <w:sz w:val="22"/>
        </w:rPr>
      </w:pPr>
    </w:p>
    <w:p w14:paraId="4D67D7AC" w14:textId="77777777" w:rsidR="00920D3E" w:rsidRDefault="00920D3E">
      <w:pPr>
        <w:rPr>
          <w:rFonts w:ascii="HG丸ｺﾞｼｯｸM-PRO" w:eastAsia="HG丸ｺﾞｼｯｸM-PRO" w:hAnsi="HG丸ｺﾞｼｯｸM-PRO"/>
        </w:rPr>
      </w:pPr>
    </w:p>
    <w:sectPr w:rsidR="00920D3E">
      <w:pgSz w:w="11906" w:h="16838"/>
      <w:pgMar w:top="1134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03AC" w14:textId="77777777" w:rsidR="006E3407" w:rsidRDefault="006E3407">
      <w:r>
        <w:separator/>
      </w:r>
    </w:p>
  </w:endnote>
  <w:endnote w:type="continuationSeparator" w:id="0">
    <w:p w14:paraId="625B2FD5" w14:textId="77777777" w:rsidR="006E3407" w:rsidRDefault="006E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C9D1" w14:textId="77777777" w:rsidR="006E3407" w:rsidRDefault="006E3407">
      <w:r>
        <w:separator/>
      </w:r>
    </w:p>
  </w:footnote>
  <w:footnote w:type="continuationSeparator" w:id="0">
    <w:p w14:paraId="1B1AA21E" w14:textId="77777777" w:rsidR="006E3407" w:rsidRDefault="006E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3E"/>
    <w:rsid w:val="00121C7A"/>
    <w:rsid w:val="00334A8F"/>
    <w:rsid w:val="00516F84"/>
    <w:rsid w:val="006E3407"/>
    <w:rsid w:val="007F6BEC"/>
    <w:rsid w:val="009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A28FB"/>
  <w15:chartTrackingRefBased/>
  <w15:docId w15:val="{D6243F99-39AC-41B5-874B-0A69D5D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Closing"/>
    <w:basedOn w:val="a"/>
    <w:link w:val="af"/>
    <w:qFormat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清水　浩一</cp:lastModifiedBy>
  <cp:revision>3</cp:revision>
  <cp:lastPrinted>2025-05-19T08:43:00Z</cp:lastPrinted>
  <dcterms:created xsi:type="dcterms:W3CDTF">2025-07-29T00:06:00Z</dcterms:created>
  <dcterms:modified xsi:type="dcterms:W3CDTF">2025-08-12T00:12:00Z</dcterms:modified>
</cp:coreProperties>
</file>