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C280" w14:textId="77777777" w:rsidR="004D24DC" w:rsidRPr="00FA1F43" w:rsidRDefault="004D24DC" w:rsidP="004D24DC">
      <w:pPr>
        <w:rPr>
          <w:rFonts w:ascii="ＭＳ 明朝" w:eastAsia="ＭＳ 明朝" w:hAnsi="ＭＳ 明朝" w:cs="メイリオ"/>
        </w:rPr>
      </w:pPr>
      <w:r w:rsidRPr="00FA1F43">
        <w:rPr>
          <w:rFonts w:ascii="ＭＳ 明朝" w:eastAsia="ＭＳ 明朝" w:hAnsi="ＭＳ 明朝" w:cs="メイリオ" w:hint="eastAsia"/>
        </w:rPr>
        <w:t>様式第１号</w:t>
      </w:r>
      <w:r w:rsidRPr="00FA1F43">
        <w:rPr>
          <w:rFonts w:ascii="ＭＳ 明朝" w:eastAsia="ＭＳ 明朝" w:hAnsiTheme="minorEastAsia" w:cs="メイリオ" w:hint="eastAsia"/>
        </w:rPr>
        <w:t>（第６条関係）</w:t>
      </w:r>
    </w:p>
    <w:p w14:paraId="7DC76F3B" w14:textId="77777777" w:rsidR="004D24DC" w:rsidRPr="00FA1F43" w:rsidRDefault="004D24DC" w:rsidP="004D24DC">
      <w:pPr>
        <w:rPr>
          <w:rFonts w:ascii="ＭＳ 明朝" w:eastAsia="ＭＳ 明朝" w:hAnsi="ＭＳ 明朝" w:cs="メイリオ"/>
          <w:bCs/>
          <w:sz w:val="28"/>
        </w:rPr>
      </w:pPr>
      <w:r w:rsidRPr="00FA1F43">
        <w:rPr>
          <w:rFonts w:ascii="ＭＳ 明朝" w:eastAsia="ＭＳ 明朝" w:hAnsi="ＭＳ 明朝" w:cs="メイリオ" w:hint="eastAsia"/>
          <w:bCs/>
          <w:sz w:val="28"/>
        </w:rPr>
        <w:t>省エネ診断住宅概要書（個表）</w:t>
      </w:r>
    </w:p>
    <w:p w14:paraId="67031641" w14:textId="77777777" w:rsidR="004D24DC" w:rsidRPr="00FA1F43" w:rsidRDefault="004D24DC" w:rsidP="004D24DC">
      <w:pPr>
        <w:jc w:val="right"/>
        <w:rPr>
          <w:rFonts w:ascii="ＭＳ 明朝" w:eastAsia="ＭＳ 明朝" w:hAnsi="ＭＳ 明朝" w:cs="メイリオ"/>
          <w:szCs w:val="21"/>
        </w:rPr>
      </w:pPr>
      <w:r w:rsidRPr="00FA1F43">
        <w:rPr>
          <w:rFonts w:ascii="ＭＳ 明朝" w:eastAsia="ＭＳ 明朝" w:hAnsi="ＭＳ 明朝" w:cs="メイリオ" w:hint="eastAsia"/>
          <w:szCs w:val="21"/>
        </w:rPr>
        <w:t>（省エネ診断支援）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983"/>
        <w:gridCol w:w="15"/>
        <w:gridCol w:w="566"/>
        <w:gridCol w:w="602"/>
        <w:gridCol w:w="735"/>
        <w:gridCol w:w="171"/>
        <w:gridCol w:w="565"/>
        <w:gridCol w:w="1081"/>
        <w:gridCol w:w="427"/>
        <w:gridCol w:w="564"/>
        <w:gridCol w:w="143"/>
        <w:gridCol w:w="467"/>
        <w:gridCol w:w="241"/>
        <w:gridCol w:w="709"/>
      </w:tblGrid>
      <w:tr w:rsidR="004D24DC" w:rsidRPr="00FA1F43" w14:paraId="62EAB681" w14:textId="77777777" w:rsidTr="0040215E">
        <w:trPr>
          <w:cantSplit/>
          <w:trHeight w:val="624"/>
        </w:trPr>
        <w:tc>
          <w:tcPr>
            <w:tcW w:w="1841" w:type="dxa"/>
            <w:vMerge w:val="restart"/>
            <w:vAlign w:val="center"/>
          </w:tcPr>
          <w:p w14:paraId="7C79A423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申請者</w:t>
            </w:r>
          </w:p>
          <w:p w14:paraId="619ABB76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（住宅の所有者）</w:t>
            </w:r>
          </w:p>
        </w:tc>
        <w:tc>
          <w:tcPr>
            <w:tcW w:w="983" w:type="dxa"/>
            <w:vAlign w:val="center"/>
          </w:tcPr>
          <w:p w14:paraId="08169BAD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氏名</w:t>
            </w:r>
          </w:p>
        </w:tc>
        <w:tc>
          <w:tcPr>
            <w:tcW w:w="6286" w:type="dxa"/>
            <w:gridSpan w:val="13"/>
            <w:vAlign w:val="center"/>
          </w:tcPr>
          <w:p w14:paraId="665EEE59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</w:tr>
      <w:tr w:rsidR="004D24DC" w:rsidRPr="00FA1F43" w14:paraId="07A2D52A" w14:textId="77777777" w:rsidTr="0040215E">
        <w:trPr>
          <w:cantSplit/>
          <w:trHeight w:val="645"/>
        </w:trPr>
        <w:tc>
          <w:tcPr>
            <w:tcW w:w="1841" w:type="dxa"/>
            <w:vMerge/>
            <w:vAlign w:val="center"/>
          </w:tcPr>
          <w:p w14:paraId="61685B76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7B89AD95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住所</w:t>
            </w:r>
          </w:p>
        </w:tc>
        <w:tc>
          <w:tcPr>
            <w:tcW w:w="6286" w:type="dxa"/>
            <w:gridSpan w:val="13"/>
            <w:vAlign w:val="center"/>
          </w:tcPr>
          <w:p w14:paraId="6BD526A9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  <w:p w14:paraId="6B391335" w14:textId="77777777" w:rsidR="004D24DC" w:rsidRPr="00FA1F43" w:rsidRDefault="004D24DC" w:rsidP="0040215E">
            <w:pPr>
              <w:ind w:firstLineChars="1500" w:firstLine="3150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電話</w:t>
            </w:r>
          </w:p>
        </w:tc>
      </w:tr>
      <w:tr w:rsidR="004D24DC" w:rsidRPr="00FA1F43" w14:paraId="0C3777CA" w14:textId="77777777" w:rsidTr="0040215E">
        <w:trPr>
          <w:cantSplit/>
          <w:trHeight w:val="879"/>
        </w:trPr>
        <w:tc>
          <w:tcPr>
            <w:tcW w:w="1841" w:type="dxa"/>
            <w:tcBorders>
              <w:bottom w:val="nil"/>
            </w:tcBorders>
            <w:vAlign w:val="center"/>
          </w:tcPr>
          <w:p w14:paraId="0CD857F2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住宅の所在地</w:t>
            </w:r>
          </w:p>
          <w:p w14:paraId="62B28E6B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（地番）</w:t>
            </w:r>
          </w:p>
        </w:tc>
        <w:tc>
          <w:tcPr>
            <w:tcW w:w="4718" w:type="dxa"/>
            <w:gridSpan w:val="8"/>
            <w:tcBorders>
              <w:bottom w:val="single" w:sz="4" w:space="0" w:color="auto"/>
            </w:tcBorders>
            <w:vAlign w:val="center"/>
          </w:tcPr>
          <w:p w14:paraId="770E7EDA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14:paraId="02256530" w14:textId="77777777" w:rsidR="004D24DC" w:rsidRPr="00FA1F43" w:rsidRDefault="004D24DC" w:rsidP="0040215E">
            <w:pPr>
              <w:snapToGrid w:val="0"/>
              <w:ind w:leftChars="-20" w:left="-48" w:rightChars="-55" w:right="-132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１ 申請者の住所と同一</w:t>
            </w:r>
          </w:p>
          <w:p w14:paraId="6FA79CCE" w14:textId="77777777" w:rsidR="004D24DC" w:rsidRPr="00FA1F43" w:rsidRDefault="004D24DC" w:rsidP="0040215E">
            <w:pPr>
              <w:ind w:leftChars="-18" w:left="1" w:hangingChars="21" w:hanging="44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２ 申請者の住所と別</w:t>
            </w:r>
          </w:p>
        </w:tc>
      </w:tr>
      <w:tr w:rsidR="004D24DC" w:rsidRPr="00FA1F43" w14:paraId="663BA502" w14:textId="77777777" w:rsidTr="0040215E">
        <w:trPr>
          <w:cantSplit/>
          <w:trHeight w:val="504"/>
        </w:trPr>
        <w:tc>
          <w:tcPr>
            <w:tcW w:w="1841" w:type="dxa"/>
            <w:vAlign w:val="center"/>
          </w:tcPr>
          <w:p w14:paraId="46FB289F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建築確認年月日</w:t>
            </w:r>
          </w:p>
        </w:tc>
        <w:tc>
          <w:tcPr>
            <w:tcW w:w="7269" w:type="dxa"/>
            <w:gridSpan w:val="14"/>
            <w:vAlign w:val="center"/>
          </w:tcPr>
          <w:p w14:paraId="2C5223FE" w14:textId="77777777" w:rsidR="004D24DC" w:rsidRPr="00FA1F43" w:rsidRDefault="004D24DC" w:rsidP="0040215E">
            <w:pPr>
              <w:ind w:firstLineChars="400" w:firstLine="840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年　　月　　日　　第　　　　　号　・　不明</w:t>
            </w:r>
          </w:p>
        </w:tc>
      </w:tr>
      <w:tr w:rsidR="004D24DC" w:rsidRPr="00FA1F43" w14:paraId="3D9D53B6" w14:textId="77777777" w:rsidTr="0040215E">
        <w:trPr>
          <w:trHeight w:val="481"/>
        </w:trPr>
        <w:tc>
          <w:tcPr>
            <w:tcW w:w="1841" w:type="dxa"/>
            <w:vAlign w:val="center"/>
          </w:tcPr>
          <w:p w14:paraId="1936207C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検査済証</w:t>
            </w:r>
          </w:p>
        </w:tc>
        <w:tc>
          <w:tcPr>
            <w:tcW w:w="7269" w:type="dxa"/>
            <w:gridSpan w:val="14"/>
            <w:vAlign w:val="center"/>
          </w:tcPr>
          <w:p w14:paraId="4C88F7F5" w14:textId="77777777" w:rsidR="004D24DC" w:rsidRPr="00FA1F43" w:rsidRDefault="004D24DC" w:rsidP="0040215E">
            <w:pPr>
              <w:ind w:firstLineChars="400" w:firstLine="840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年　　月　　日　　第　　　　　号　・　不明</w:t>
            </w:r>
          </w:p>
        </w:tc>
      </w:tr>
      <w:tr w:rsidR="004D24DC" w:rsidRPr="00FA1F43" w14:paraId="6AD55C1B" w14:textId="77777777" w:rsidTr="0040215E">
        <w:trPr>
          <w:trHeight w:val="448"/>
        </w:trPr>
        <w:tc>
          <w:tcPr>
            <w:tcW w:w="1841" w:type="dxa"/>
            <w:vAlign w:val="center"/>
          </w:tcPr>
          <w:p w14:paraId="57A1418F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建築年月</w:t>
            </w:r>
          </w:p>
        </w:tc>
        <w:tc>
          <w:tcPr>
            <w:tcW w:w="7269" w:type="dxa"/>
            <w:gridSpan w:val="14"/>
            <w:vAlign w:val="center"/>
          </w:tcPr>
          <w:p w14:paraId="605CFFFC" w14:textId="77777777" w:rsidR="004D24DC" w:rsidRPr="00FA1F43" w:rsidRDefault="004D24DC" w:rsidP="0040215E">
            <w:pPr>
              <w:ind w:firstLineChars="400" w:firstLine="840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年　　月頃竣工</w:t>
            </w:r>
          </w:p>
        </w:tc>
      </w:tr>
      <w:tr w:rsidR="004D24DC" w:rsidRPr="00FA1F43" w14:paraId="0089C090" w14:textId="77777777" w:rsidTr="0040215E">
        <w:trPr>
          <w:trHeight w:val="751"/>
        </w:trPr>
        <w:tc>
          <w:tcPr>
            <w:tcW w:w="1841" w:type="dxa"/>
            <w:vAlign w:val="center"/>
          </w:tcPr>
          <w:p w14:paraId="163B77CA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形態種別</w:t>
            </w:r>
          </w:p>
        </w:tc>
        <w:tc>
          <w:tcPr>
            <w:tcW w:w="7269" w:type="dxa"/>
            <w:gridSpan w:val="14"/>
            <w:vAlign w:val="center"/>
          </w:tcPr>
          <w:p w14:paraId="026F3D27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戸建て住宅</w:t>
            </w:r>
          </w:p>
        </w:tc>
      </w:tr>
      <w:tr w:rsidR="004D24DC" w:rsidRPr="00FA1F43" w14:paraId="369C09A1" w14:textId="77777777" w:rsidTr="0040215E">
        <w:trPr>
          <w:cantSplit/>
          <w:trHeight w:val="419"/>
        </w:trPr>
        <w:tc>
          <w:tcPr>
            <w:tcW w:w="1841" w:type="dxa"/>
            <w:vMerge w:val="restart"/>
            <w:tcBorders>
              <w:bottom w:val="single" w:sz="4" w:space="0" w:color="auto"/>
            </w:tcBorders>
            <w:vAlign w:val="center"/>
          </w:tcPr>
          <w:p w14:paraId="3FACFB0E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規　模（改修前）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280F09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地上</w:t>
            </w:r>
          </w:p>
        </w:tc>
        <w:tc>
          <w:tcPr>
            <w:tcW w:w="5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D5B9E4" w14:textId="77777777" w:rsidR="004D24DC" w:rsidRPr="00FA1F43" w:rsidRDefault="004D24DC" w:rsidP="0040215E">
            <w:pPr>
              <w:ind w:left="6"/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150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492FB4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階　　地下</w:t>
            </w: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B7D7FF" w14:textId="77777777" w:rsidR="004D24DC" w:rsidRPr="00FA1F43" w:rsidRDefault="004D24DC" w:rsidP="0040215E">
            <w:pPr>
              <w:ind w:left="21"/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E60FAD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階　　塔屋</w:t>
            </w:r>
          </w:p>
        </w:tc>
        <w:tc>
          <w:tcPr>
            <w:tcW w:w="5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F448F9" w14:textId="77777777" w:rsidR="004D24DC" w:rsidRPr="00FA1F43" w:rsidRDefault="004D24DC" w:rsidP="0040215E">
            <w:pPr>
              <w:ind w:left="21"/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EA04C4E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階</w:t>
            </w:r>
          </w:p>
        </w:tc>
      </w:tr>
      <w:tr w:rsidR="004D24DC" w:rsidRPr="00FA1F43" w14:paraId="19B2D666" w14:textId="77777777" w:rsidTr="0040215E">
        <w:trPr>
          <w:cantSplit/>
          <w:trHeight w:val="571"/>
        </w:trPr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14:paraId="1B2A2F4C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1564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C6526DD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建築面積</w:t>
            </w:r>
          </w:p>
        </w:tc>
        <w:tc>
          <w:tcPr>
            <w:tcW w:w="150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90C53A" w14:textId="77777777" w:rsidR="004D24DC" w:rsidRPr="00FA1F43" w:rsidRDefault="004D24DC" w:rsidP="0040215E">
            <w:pPr>
              <w:ind w:left="66"/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20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EB0CD9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㎡　　延べ面積</w:t>
            </w:r>
          </w:p>
        </w:tc>
        <w:tc>
          <w:tcPr>
            <w:tcW w:w="117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58C550" w14:textId="77777777" w:rsidR="004D24DC" w:rsidRPr="00FA1F43" w:rsidRDefault="004D24DC" w:rsidP="0040215E">
            <w:pPr>
              <w:ind w:left="81"/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39657CA" w14:textId="77777777" w:rsidR="004D24DC" w:rsidRPr="00FA1F43" w:rsidRDefault="004D24DC" w:rsidP="0040215E">
            <w:pPr>
              <w:ind w:left="21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㎡</w:t>
            </w:r>
          </w:p>
        </w:tc>
      </w:tr>
      <w:tr w:rsidR="004D24DC" w:rsidRPr="00FA1F43" w14:paraId="79383306" w14:textId="77777777" w:rsidTr="0040215E">
        <w:trPr>
          <w:cantSplit/>
          <w:trHeight w:val="810"/>
        </w:trPr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7CD7BDC0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設備</w:t>
            </w:r>
          </w:p>
        </w:tc>
        <w:tc>
          <w:tcPr>
            <w:tcW w:w="7269" w:type="dxa"/>
            <w:gridSpan w:val="14"/>
            <w:tcBorders>
              <w:bottom w:val="single" w:sz="4" w:space="0" w:color="auto"/>
            </w:tcBorders>
            <w:vAlign w:val="center"/>
          </w:tcPr>
          <w:p w14:paraId="7B975F84" w14:textId="77777777" w:rsidR="004D24DC" w:rsidRPr="00FA1F43" w:rsidRDefault="004D24DC" w:rsidP="0040215E">
            <w:pPr>
              <w:ind w:left="21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１　居室　　２　台所　　３　トイレ　　４　出入口</w:t>
            </w:r>
          </w:p>
        </w:tc>
      </w:tr>
      <w:tr w:rsidR="004D24DC" w:rsidRPr="00FA1F43" w14:paraId="0FFCE901" w14:textId="77777777" w:rsidTr="0040215E">
        <w:trPr>
          <w:trHeight w:val="858"/>
        </w:trPr>
        <w:tc>
          <w:tcPr>
            <w:tcW w:w="1841" w:type="dxa"/>
            <w:vAlign w:val="center"/>
          </w:tcPr>
          <w:p w14:paraId="7C0A78EB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店舗等併用住宅の場合の規模</w:t>
            </w:r>
          </w:p>
        </w:tc>
        <w:tc>
          <w:tcPr>
            <w:tcW w:w="2166" w:type="dxa"/>
            <w:gridSpan w:val="4"/>
            <w:tcBorders>
              <w:right w:val="nil"/>
            </w:tcBorders>
            <w:vAlign w:val="center"/>
          </w:tcPr>
          <w:p w14:paraId="38CDC66F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店舗等の用に供する部分の床面積</w:t>
            </w:r>
          </w:p>
        </w:tc>
        <w:tc>
          <w:tcPr>
            <w:tcW w:w="735" w:type="dxa"/>
            <w:tcBorders>
              <w:left w:val="nil"/>
              <w:right w:val="nil"/>
            </w:tcBorders>
            <w:vAlign w:val="center"/>
          </w:tcPr>
          <w:p w14:paraId="49425BED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tcBorders>
              <w:left w:val="nil"/>
            </w:tcBorders>
            <w:vAlign w:val="center"/>
          </w:tcPr>
          <w:p w14:paraId="11CD7781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㎡</w:t>
            </w:r>
          </w:p>
        </w:tc>
        <w:tc>
          <w:tcPr>
            <w:tcW w:w="2215" w:type="dxa"/>
            <w:gridSpan w:val="4"/>
            <w:tcBorders>
              <w:right w:val="nil"/>
            </w:tcBorders>
            <w:vAlign w:val="center"/>
          </w:tcPr>
          <w:p w14:paraId="126E52A1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延べ面積に対する</w:t>
            </w:r>
          </w:p>
          <w:p w14:paraId="2D6497E5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店舗等の用に供する部分の床面積の割合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</w:tcPr>
          <w:p w14:paraId="072408E2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0C756DAB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％</w:t>
            </w:r>
          </w:p>
        </w:tc>
      </w:tr>
      <w:tr w:rsidR="004D24DC" w:rsidRPr="00FA1F43" w14:paraId="6A7D84D7" w14:textId="77777777" w:rsidTr="0040215E">
        <w:trPr>
          <w:trHeight w:val="982"/>
        </w:trPr>
        <w:tc>
          <w:tcPr>
            <w:tcW w:w="1841" w:type="dxa"/>
            <w:vAlign w:val="center"/>
          </w:tcPr>
          <w:p w14:paraId="74838175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構造種別</w:t>
            </w:r>
          </w:p>
        </w:tc>
        <w:tc>
          <w:tcPr>
            <w:tcW w:w="7269" w:type="dxa"/>
            <w:gridSpan w:val="14"/>
            <w:vAlign w:val="center"/>
          </w:tcPr>
          <w:p w14:paraId="740A6B40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１　木造　　　２　鉄骨造　　　３　鉄筋コンクリート造</w:t>
            </w:r>
          </w:p>
          <w:p w14:paraId="4EC158EE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４　鉄骨鉄筋コンクリート造　　５　その他（　　　　　　　）</w:t>
            </w:r>
          </w:p>
        </w:tc>
      </w:tr>
      <w:tr w:rsidR="004D24DC" w:rsidRPr="00FA1F43" w14:paraId="4FF9A976" w14:textId="77777777" w:rsidTr="0040215E">
        <w:trPr>
          <w:trHeight w:val="1308"/>
        </w:trPr>
        <w:tc>
          <w:tcPr>
            <w:tcW w:w="1841" w:type="dxa"/>
            <w:vAlign w:val="center"/>
          </w:tcPr>
          <w:p w14:paraId="6C5E18E6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省エネ診断費</w:t>
            </w:r>
          </w:p>
          <w:p w14:paraId="70EE25DD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補助金額算定</w:t>
            </w:r>
          </w:p>
        </w:tc>
        <w:tc>
          <w:tcPr>
            <w:tcW w:w="7269" w:type="dxa"/>
            <w:gridSpan w:val="14"/>
            <w:vAlign w:val="center"/>
          </w:tcPr>
          <w:p w14:paraId="7B2F884B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補助対象経費（　　　　　　　　）×２／３</w:t>
            </w:r>
          </w:p>
          <w:p w14:paraId="698C8C92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  <w:highlight w:val="yellow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補助金額　　（　　　　　 　　　） 円（1,000円未満切捨て）</w:t>
            </w:r>
          </w:p>
        </w:tc>
      </w:tr>
      <w:tr w:rsidR="004D24DC" w:rsidRPr="00FA1F43" w14:paraId="7D4DA847" w14:textId="77777777" w:rsidTr="0040215E">
        <w:trPr>
          <w:trHeight w:val="1132"/>
        </w:trPr>
        <w:tc>
          <w:tcPr>
            <w:tcW w:w="1841" w:type="dxa"/>
            <w:vAlign w:val="center"/>
          </w:tcPr>
          <w:p w14:paraId="37E6E757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備　考</w:t>
            </w:r>
          </w:p>
        </w:tc>
        <w:tc>
          <w:tcPr>
            <w:tcW w:w="7269" w:type="dxa"/>
            <w:gridSpan w:val="14"/>
            <w:vAlign w:val="center"/>
          </w:tcPr>
          <w:p w14:paraId="3045B56B" w14:textId="77777777" w:rsidR="004D24DC" w:rsidRPr="00FA1F43" w:rsidRDefault="004D24DC" w:rsidP="0040215E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</w:tr>
    </w:tbl>
    <w:p w14:paraId="42215606" w14:textId="30CB9A65" w:rsidR="000B1ECB" w:rsidRPr="004D24DC" w:rsidRDefault="000B1ECB">
      <w:pPr>
        <w:rPr>
          <w:rFonts w:ascii="ＭＳ 明朝" w:eastAsia="ＭＳ 明朝" w:hAnsi="ＭＳ 明朝" w:cs="メイリオ" w:hint="eastAsia"/>
        </w:rPr>
      </w:pPr>
    </w:p>
    <w:sectPr w:rsidR="000B1ECB" w:rsidRPr="004D24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DC"/>
    <w:rsid w:val="000B1ECB"/>
    <w:rsid w:val="00360739"/>
    <w:rsid w:val="004D24DC"/>
    <w:rsid w:val="0056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7F99BC"/>
  <w15:chartTrackingRefBased/>
  <w15:docId w15:val="{FD6ACB7F-E943-491B-AB6B-B4230C18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4DC"/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24DC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4DC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4DC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4DC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4DC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4DC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4DC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4DC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4DC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24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24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24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2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2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2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2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2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24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24DC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D2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4DC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D2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4DC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D2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4DC"/>
    <w:pPr>
      <w:widowControl w:val="0"/>
      <w:ind w:left="720"/>
      <w:contextualSpacing/>
    </w:pPr>
    <w:rPr>
      <w:rFonts w:asciiTheme="minorHAnsi" w:eastAsiaTheme="minorEastAsia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4D24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24D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D24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2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加奈子</dc:creator>
  <cp:keywords/>
  <dc:description/>
  <cp:lastModifiedBy>中島　加奈子</cp:lastModifiedBy>
  <cp:revision>1</cp:revision>
  <dcterms:created xsi:type="dcterms:W3CDTF">2026-04-19T06:07:00Z</dcterms:created>
  <dcterms:modified xsi:type="dcterms:W3CDTF">2026-04-19T06:09:00Z</dcterms:modified>
</cp:coreProperties>
</file>